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03ab38f5c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37804ec36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853acad624ce9" /><Relationship Type="http://schemas.openxmlformats.org/officeDocument/2006/relationships/numbering" Target="/word/numbering.xml" Id="R963462ad690849c6" /><Relationship Type="http://schemas.openxmlformats.org/officeDocument/2006/relationships/settings" Target="/word/settings.xml" Id="R34349bb99d444c4e" /><Relationship Type="http://schemas.openxmlformats.org/officeDocument/2006/relationships/image" Target="/word/media/eaebed56-fff0-43ca-bf1f-02e80debb5c9.png" Id="R4e937804ec364b12" /></Relationships>
</file>