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f52c5945b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4f118ad78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Bystrzyckie,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067b971034ed2" /><Relationship Type="http://schemas.openxmlformats.org/officeDocument/2006/relationships/numbering" Target="/word/numbering.xml" Id="R8f26c81c87194d9f" /><Relationship Type="http://schemas.openxmlformats.org/officeDocument/2006/relationships/settings" Target="/word/settings.xml" Id="R0ab7a0168a9e4449" /><Relationship Type="http://schemas.openxmlformats.org/officeDocument/2006/relationships/image" Target="/word/media/72189678-70db-4484-8b34-74ec563628ae.png" Id="R2254f118ad784e97" /></Relationships>
</file>