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9058ee5ca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4be51578e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Katy Flakowizna,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0ad9cd69a4c56" /><Relationship Type="http://schemas.openxmlformats.org/officeDocument/2006/relationships/numbering" Target="/word/numbering.xml" Id="R73d5108058f14899" /><Relationship Type="http://schemas.openxmlformats.org/officeDocument/2006/relationships/settings" Target="/word/settings.xml" Id="R05e384fa55924a41" /><Relationship Type="http://schemas.openxmlformats.org/officeDocument/2006/relationships/image" Target="/word/media/afb99317-d3e6-43a9-a139-1e75a87036e9.png" Id="Ra984be51578e4940" /></Relationships>
</file>