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76c49a6c2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e6598068e1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Katy-Wilkoszyn,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1f24940f54967" /><Relationship Type="http://schemas.openxmlformats.org/officeDocument/2006/relationships/numbering" Target="/word/numbering.xml" Id="Rff5eedb1e90848df" /><Relationship Type="http://schemas.openxmlformats.org/officeDocument/2006/relationships/settings" Target="/word/settings.xml" Id="R53883bf6cd49468a" /><Relationship Type="http://schemas.openxmlformats.org/officeDocument/2006/relationships/image" Target="/word/media/5fa7ad2d-21fc-4f4f-a388-8c0c6fe52ff6.png" Id="R19e6598068e14db1" /></Relationships>
</file>