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c8b01b614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b6d4234be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5e193d79f4d34" /><Relationship Type="http://schemas.openxmlformats.org/officeDocument/2006/relationships/numbering" Target="/word/numbering.xml" Id="R8681fc677788491e" /><Relationship Type="http://schemas.openxmlformats.org/officeDocument/2006/relationships/settings" Target="/word/settings.xml" Id="Rb06396aa089e4e7b" /><Relationship Type="http://schemas.openxmlformats.org/officeDocument/2006/relationships/image" Target="/word/media/e00dc89d-4cfc-41ca-ae2b-039ca3875333.png" Id="R371b6d4234be4c92" /></Relationships>
</file>