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1b36c4457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a69bd7519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cda75f06d4869" /><Relationship Type="http://schemas.openxmlformats.org/officeDocument/2006/relationships/numbering" Target="/word/numbering.xml" Id="Rf80f8c0534e64727" /><Relationship Type="http://schemas.openxmlformats.org/officeDocument/2006/relationships/settings" Target="/word/settings.xml" Id="Rc4e8aac3113e4759" /><Relationship Type="http://schemas.openxmlformats.org/officeDocument/2006/relationships/image" Target="/word/media/7cbfde6f-ccda-4c2f-92d3-24d84fb41527.png" Id="Rb6ea69bd7519440c" /></Relationships>
</file>