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d7748da6e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f78daab4a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64e9ee9ea40c1" /><Relationship Type="http://schemas.openxmlformats.org/officeDocument/2006/relationships/numbering" Target="/word/numbering.xml" Id="Rbc03537e299d4906" /><Relationship Type="http://schemas.openxmlformats.org/officeDocument/2006/relationships/settings" Target="/word/settings.xml" Id="R71c2f72c12a24d3c" /><Relationship Type="http://schemas.openxmlformats.org/officeDocument/2006/relationships/image" Target="/word/media/2de694ba-7a19-40ac-957c-08c50bbc00f5.png" Id="Raf6f78daab4a48a5" /></Relationships>
</file>