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bc6cc533c4c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084b1cbb6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Kaweczynek,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b1c59233e4120" /><Relationship Type="http://schemas.openxmlformats.org/officeDocument/2006/relationships/numbering" Target="/word/numbering.xml" Id="R6359044945ec426f" /><Relationship Type="http://schemas.openxmlformats.org/officeDocument/2006/relationships/settings" Target="/word/settings.xml" Id="R9dc0b58d367f42de" /><Relationship Type="http://schemas.openxmlformats.org/officeDocument/2006/relationships/image" Target="/word/media/9755cd06-cf2d-4ff5-894b-20208d404569.png" Id="R120084b1cbb64d0b" /></Relationships>
</file>