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5f60ae507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81fb91d17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c8c9d3eeb4228" /><Relationship Type="http://schemas.openxmlformats.org/officeDocument/2006/relationships/numbering" Target="/word/numbering.xml" Id="R16d65233301c49b2" /><Relationship Type="http://schemas.openxmlformats.org/officeDocument/2006/relationships/settings" Target="/word/settings.xml" Id="Ra04fb3b8e1c047e2" /><Relationship Type="http://schemas.openxmlformats.org/officeDocument/2006/relationships/image" Target="/word/media/fe84351b-f935-4757-bcf9-e4130dd3592d.png" Id="R93581fb91d174331" /></Relationships>
</file>