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dffcd2fb0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b95908294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76dbbcc8142dd" /><Relationship Type="http://schemas.openxmlformats.org/officeDocument/2006/relationships/numbering" Target="/word/numbering.xml" Id="R0afa22de3bd745f1" /><Relationship Type="http://schemas.openxmlformats.org/officeDocument/2006/relationships/settings" Target="/word/settings.xml" Id="R4a0c41a2284548be" /><Relationship Type="http://schemas.openxmlformats.org/officeDocument/2006/relationships/image" Target="/word/media/001c38fe-0d27-42df-b016-ac90684eabff.png" Id="Rb58b959082944c05" /></Relationships>
</file>