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5a619e678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239333dfb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d7f8b6da7040eb" /><Relationship Type="http://schemas.openxmlformats.org/officeDocument/2006/relationships/numbering" Target="/word/numbering.xml" Id="Rd70f028548ad4d30" /><Relationship Type="http://schemas.openxmlformats.org/officeDocument/2006/relationships/settings" Target="/word/settings.xml" Id="R3d65a16c8b8146ff" /><Relationship Type="http://schemas.openxmlformats.org/officeDocument/2006/relationships/image" Target="/word/media/598c2ea1-1033-443a-891b-f3bb224264da.png" Id="Rc11239333dfb4d40" /></Relationships>
</file>