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94e98485354f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1c8394213a46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Keblow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43b0e768734509" /><Relationship Type="http://schemas.openxmlformats.org/officeDocument/2006/relationships/numbering" Target="/word/numbering.xml" Id="R3f4a4cd5f1f8413b" /><Relationship Type="http://schemas.openxmlformats.org/officeDocument/2006/relationships/settings" Target="/word/settings.xml" Id="R94f551f8bf9541cd" /><Relationship Type="http://schemas.openxmlformats.org/officeDocument/2006/relationships/image" Target="/word/media/46c10362-b374-45ad-93dd-b3f5aa84372e.png" Id="Rcd1c8394213a4643" /></Relationships>
</file>