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30d885e9b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0aa28db7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Keblowo,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0d4a251c14bba" /><Relationship Type="http://schemas.openxmlformats.org/officeDocument/2006/relationships/numbering" Target="/word/numbering.xml" Id="R5445ace299b54de9" /><Relationship Type="http://schemas.openxmlformats.org/officeDocument/2006/relationships/settings" Target="/word/settings.xml" Id="Ra27c733ff72c483d" /><Relationship Type="http://schemas.openxmlformats.org/officeDocument/2006/relationships/image" Target="/word/media/d3da62be-effc-4889-bd99-cafcb5e78d89.png" Id="R9af0aa28db7645ed" /></Relationships>
</file>