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3b3457450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9378dda01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9bceee34c413f" /><Relationship Type="http://schemas.openxmlformats.org/officeDocument/2006/relationships/numbering" Target="/word/numbering.xml" Id="R6a0f4497c90c4297" /><Relationship Type="http://schemas.openxmlformats.org/officeDocument/2006/relationships/settings" Target="/word/settings.xml" Id="R508c2fa65f804f5d" /><Relationship Type="http://schemas.openxmlformats.org/officeDocument/2006/relationships/image" Target="/word/media/24626668-fa91-462c-adf8-21a2a0963988.png" Id="Rd929378dda014402" /></Relationships>
</file>