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ad3c1017c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056d25766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Kedzierzyn,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2470764824f22" /><Relationship Type="http://schemas.openxmlformats.org/officeDocument/2006/relationships/numbering" Target="/word/numbering.xml" Id="R04db2616a28049ea" /><Relationship Type="http://schemas.openxmlformats.org/officeDocument/2006/relationships/settings" Target="/word/settings.xml" Id="R264e6096d9884b4b" /><Relationship Type="http://schemas.openxmlformats.org/officeDocument/2006/relationships/image" Target="/word/media/9733a2ad-657e-4e74-a898-39599b1b0aad.png" Id="Rc05056d257664000" /></Relationships>
</file>