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eee4c4677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7b5c5e65d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b6930d4d74544" /><Relationship Type="http://schemas.openxmlformats.org/officeDocument/2006/relationships/numbering" Target="/word/numbering.xml" Id="R821be6e5471d4761" /><Relationship Type="http://schemas.openxmlformats.org/officeDocument/2006/relationships/settings" Target="/word/settings.xml" Id="R173fc00f6bc34f4c" /><Relationship Type="http://schemas.openxmlformats.org/officeDocument/2006/relationships/image" Target="/word/media/6ca5fab0-d59c-4be2-a374-174d3ad4bfe5.png" Id="R6707b5c5e65d4d77" /></Relationships>
</file>