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dd9a8b8e7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917a645c2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Kepiny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7c55e4098408d" /><Relationship Type="http://schemas.openxmlformats.org/officeDocument/2006/relationships/numbering" Target="/word/numbering.xml" Id="Rf5c161f449a246b2" /><Relationship Type="http://schemas.openxmlformats.org/officeDocument/2006/relationships/settings" Target="/word/settings.xml" Id="R85841dfe1e274e92" /><Relationship Type="http://schemas.openxmlformats.org/officeDocument/2006/relationships/image" Target="/word/media/e801a9e6-b0b9-44a0-a81e-2c1863bb0b6d.png" Id="Rcde917a645c24354" /></Relationships>
</file>