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6a4c9dfad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11fabcffb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257b64d3b428e" /><Relationship Type="http://schemas.openxmlformats.org/officeDocument/2006/relationships/numbering" Target="/word/numbering.xml" Id="R8830bd6c91064d18" /><Relationship Type="http://schemas.openxmlformats.org/officeDocument/2006/relationships/settings" Target="/word/settings.xml" Id="Rfb3b300902bb4343" /><Relationship Type="http://schemas.openxmlformats.org/officeDocument/2006/relationships/image" Target="/word/media/ae39afa6-a779-4d31-b8c0-7dec8a168e8d.png" Id="Rc2811fabcffb4a9a" /></Relationships>
</file>