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d136d0b52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db57c06ac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Kesy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36d0cb0c3477e" /><Relationship Type="http://schemas.openxmlformats.org/officeDocument/2006/relationships/numbering" Target="/word/numbering.xml" Id="Rae31bc9d43714904" /><Relationship Type="http://schemas.openxmlformats.org/officeDocument/2006/relationships/settings" Target="/word/settings.xml" Id="R987702426ba34205" /><Relationship Type="http://schemas.openxmlformats.org/officeDocument/2006/relationships/image" Target="/word/media/5bc45dc1-7df8-4b30-a56a-51be6d7c9f80.png" Id="R1a1db57c06ac4fd1" /></Relationships>
</file>