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060131a4a34a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0e03a6421c44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Kiaczyn,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d27eb2bf034d4e" /><Relationship Type="http://schemas.openxmlformats.org/officeDocument/2006/relationships/numbering" Target="/word/numbering.xml" Id="Rc71560945ac04e32" /><Relationship Type="http://schemas.openxmlformats.org/officeDocument/2006/relationships/settings" Target="/word/settings.xml" Id="R636cc22bc9ee4b8d" /><Relationship Type="http://schemas.openxmlformats.org/officeDocument/2006/relationships/image" Target="/word/media/19a69e71-e363-4a23-803c-6cbb28eee66a.png" Id="R050e03a6421c44ed" /></Relationships>
</file>