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39893e82b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21285121f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00d4b53fd4056" /><Relationship Type="http://schemas.openxmlformats.org/officeDocument/2006/relationships/numbering" Target="/word/numbering.xml" Id="Rebb2cfde84d44a6b" /><Relationship Type="http://schemas.openxmlformats.org/officeDocument/2006/relationships/settings" Target="/word/settings.xml" Id="Re08fe9aaa38a4e0c" /><Relationship Type="http://schemas.openxmlformats.org/officeDocument/2006/relationships/image" Target="/word/media/62c7d493-383c-451a-a38e-473a2983b7fb.png" Id="R65e21285121f4629" /></Relationships>
</file>