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d9785f0f9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4d71d89dc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Kielanowice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554ed60a549c5" /><Relationship Type="http://schemas.openxmlformats.org/officeDocument/2006/relationships/numbering" Target="/word/numbering.xml" Id="Rb90c46ea2ae447b2" /><Relationship Type="http://schemas.openxmlformats.org/officeDocument/2006/relationships/settings" Target="/word/settings.xml" Id="R0d662951da7e4af2" /><Relationship Type="http://schemas.openxmlformats.org/officeDocument/2006/relationships/image" Target="/word/media/6d657a5a-4164-4650-b923-25ccc321e015.png" Id="Rf664d71d89dc4ef0" /></Relationships>
</file>