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5b3066e2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3a793fb18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646329f2942ab" /><Relationship Type="http://schemas.openxmlformats.org/officeDocument/2006/relationships/numbering" Target="/word/numbering.xml" Id="R2e2bd3dccec343e5" /><Relationship Type="http://schemas.openxmlformats.org/officeDocument/2006/relationships/settings" Target="/word/settings.xml" Id="R9eebe32c7a0b4b37" /><Relationship Type="http://schemas.openxmlformats.org/officeDocument/2006/relationships/image" Target="/word/media/0205f5da-68f0-4b3b-a8ee-d4f042c478be.png" Id="Rc0d3a793fb1848d5" /></Relationships>
</file>