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cabb5cd9a442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bd2a20ed4b42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Kielbaska,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48c89a5fb34b6b" /><Relationship Type="http://schemas.openxmlformats.org/officeDocument/2006/relationships/numbering" Target="/word/numbering.xml" Id="R5abed65e98364690" /><Relationship Type="http://schemas.openxmlformats.org/officeDocument/2006/relationships/settings" Target="/word/settings.xml" Id="Rd08a30b59a4c4750" /><Relationship Type="http://schemas.openxmlformats.org/officeDocument/2006/relationships/image" Target="/word/media/bea0a5ae-4c78-4480-a239-c95e0edee493.png" Id="R27bd2a20ed4b42ac" /></Relationships>
</file>