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d6ebbd954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f92731435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b93757e5541bc" /><Relationship Type="http://schemas.openxmlformats.org/officeDocument/2006/relationships/numbering" Target="/word/numbering.xml" Id="Rce0855cbd3464b5e" /><Relationship Type="http://schemas.openxmlformats.org/officeDocument/2006/relationships/settings" Target="/word/settings.xml" Id="Rab074ea680bc4f51" /><Relationship Type="http://schemas.openxmlformats.org/officeDocument/2006/relationships/image" Target="/word/media/df3c38bf-2aea-4682-b140-f5122ee29047.png" Id="R246f927314354c4f" /></Relationships>
</file>