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3aa34f2a424a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b181d42dd447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Kielnarowa,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861924a8f8431d" /><Relationship Type="http://schemas.openxmlformats.org/officeDocument/2006/relationships/numbering" Target="/word/numbering.xml" Id="R597a0c799f2e4273" /><Relationship Type="http://schemas.openxmlformats.org/officeDocument/2006/relationships/settings" Target="/word/settings.xml" Id="Rbabf4f16d17e488c" /><Relationship Type="http://schemas.openxmlformats.org/officeDocument/2006/relationships/image" Target="/word/media/3392d8d4-b69f-4ca2-a014-2b9cdba36658.png" Id="R15b181d42dd44701" /></Relationships>
</file>