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f7271c7bc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51cbe27e4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59a8fefee4852" /><Relationship Type="http://schemas.openxmlformats.org/officeDocument/2006/relationships/numbering" Target="/word/numbering.xml" Id="R79568f77eb564677" /><Relationship Type="http://schemas.openxmlformats.org/officeDocument/2006/relationships/settings" Target="/word/settings.xml" Id="R50ef02cbf89642a3" /><Relationship Type="http://schemas.openxmlformats.org/officeDocument/2006/relationships/image" Target="/word/media/98006bee-00a7-4bb9-8c95-5c8f055fedcb.png" Id="R57551cbe27e44ee0" /></Relationships>
</file>