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6b8230ec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180fe434c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Kiernozia,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d8c52dbe24931" /><Relationship Type="http://schemas.openxmlformats.org/officeDocument/2006/relationships/numbering" Target="/word/numbering.xml" Id="Rcbbd2c0f6cbb4aa6" /><Relationship Type="http://schemas.openxmlformats.org/officeDocument/2006/relationships/settings" Target="/word/settings.xml" Id="R7c019743554645dd" /><Relationship Type="http://schemas.openxmlformats.org/officeDocument/2006/relationships/image" Target="/word/media/d098a563-5ebb-4752-93a6-951f39eda47a.png" Id="R6e5180fe434c4ed7" /></Relationships>
</file>