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a6e6d236c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f12c545ff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Kierpien,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d1311ba814ca6" /><Relationship Type="http://schemas.openxmlformats.org/officeDocument/2006/relationships/numbering" Target="/word/numbering.xml" Id="Rc48551fabaa74bed" /><Relationship Type="http://schemas.openxmlformats.org/officeDocument/2006/relationships/settings" Target="/word/settings.xml" Id="R66d51d77d225491d" /><Relationship Type="http://schemas.openxmlformats.org/officeDocument/2006/relationships/image" Target="/word/media/8128ed10-d87b-49b3-98e1-35debca36e19.png" Id="Re02f12c545ff4f61" /></Relationships>
</file>