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a4387a169d44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2cc529698f46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Kierzek,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5b6eeb29f34f16" /><Relationship Type="http://schemas.openxmlformats.org/officeDocument/2006/relationships/numbering" Target="/word/numbering.xml" Id="R9d2025ce7e714ca2" /><Relationship Type="http://schemas.openxmlformats.org/officeDocument/2006/relationships/settings" Target="/word/settings.xml" Id="R5ff465bd924341e4" /><Relationship Type="http://schemas.openxmlformats.org/officeDocument/2006/relationships/image" Target="/word/media/82870081-8aa2-47d8-9d9f-f4d355cd0cbb.png" Id="Ref2cc529698f46e7" /></Relationships>
</file>