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c0c87c17d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910c27a27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Kietlanka,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7d65a919043ff" /><Relationship Type="http://schemas.openxmlformats.org/officeDocument/2006/relationships/numbering" Target="/word/numbering.xml" Id="R068c91c198d84d00" /><Relationship Type="http://schemas.openxmlformats.org/officeDocument/2006/relationships/settings" Target="/word/settings.xml" Id="R2c8fbf0374b1455d" /><Relationship Type="http://schemas.openxmlformats.org/officeDocument/2006/relationships/image" Target="/word/media/2a5905b8-19fc-43cf-84bc-a275cc32aa70.png" Id="Rea1910c27a274f22" /></Relationships>
</file>