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78b339993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3067e6d90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949af7ef34580" /><Relationship Type="http://schemas.openxmlformats.org/officeDocument/2006/relationships/numbering" Target="/word/numbering.xml" Id="Raa97fce8688b4714" /><Relationship Type="http://schemas.openxmlformats.org/officeDocument/2006/relationships/settings" Target="/word/settings.xml" Id="R2bdb6e06e21a4621" /><Relationship Type="http://schemas.openxmlformats.org/officeDocument/2006/relationships/image" Target="/word/media/a05df63f-dbad-4608-8e16-ab0cd5aec6ae.png" Id="Rb153067e6d904fdd" /></Relationships>
</file>