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52e4b624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b887d452f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Kijewo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d2da745094c8a" /><Relationship Type="http://schemas.openxmlformats.org/officeDocument/2006/relationships/numbering" Target="/word/numbering.xml" Id="Rae0f5f27b4f245f2" /><Relationship Type="http://schemas.openxmlformats.org/officeDocument/2006/relationships/settings" Target="/word/settings.xml" Id="Rae947d7e1d5c4850" /><Relationship Type="http://schemas.openxmlformats.org/officeDocument/2006/relationships/image" Target="/word/media/b39eb6e8-ade5-4181-92df-82b74c0e5fbd.png" Id="Rd64b887d452f4e15" /></Relationships>
</file>