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5be419660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8ac1c2516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Kijowskie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28127d2a74312" /><Relationship Type="http://schemas.openxmlformats.org/officeDocument/2006/relationships/numbering" Target="/word/numbering.xml" Id="Rd0127d0dacdb45ad" /><Relationship Type="http://schemas.openxmlformats.org/officeDocument/2006/relationships/settings" Target="/word/settings.xml" Id="R8825168d165642d0" /><Relationship Type="http://schemas.openxmlformats.org/officeDocument/2006/relationships/image" Target="/word/media/128429bd-8141-4432-9222-a77d54da942a.png" Id="R61d8ac1c25164bf4" /></Relationships>
</file>