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a92d88b1f649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235be5648c4a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Kisielowka,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03f460b74f4468" /><Relationship Type="http://schemas.openxmlformats.org/officeDocument/2006/relationships/numbering" Target="/word/numbering.xml" Id="R7ea1d765af4449c4" /><Relationship Type="http://schemas.openxmlformats.org/officeDocument/2006/relationships/settings" Target="/word/settings.xml" Id="R24ebf0ec64054b49" /><Relationship Type="http://schemas.openxmlformats.org/officeDocument/2006/relationships/image" Target="/word/media/44e0bdaa-75e5-4bce-8a18-1301e5ea96d4.png" Id="R25235be5648c4aec" /></Relationships>
</file>