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5c663924e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7993dfc7a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f672cc5074a49" /><Relationship Type="http://schemas.openxmlformats.org/officeDocument/2006/relationships/numbering" Target="/word/numbering.xml" Id="R96eb4cf594ad4030" /><Relationship Type="http://schemas.openxmlformats.org/officeDocument/2006/relationships/settings" Target="/word/settings.xml" Id="R4e9862ca946f4101" /><Relationship Type="http://schemas.openxmlformats.org/officeDocument/2006/relationships/image" Target="/word/media/96db537d-bfeb-4684-988f-689cfb135047.png" Id="R5967993dfc7a40bb" /></Relationships>
</file>