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cb7204999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b3cf5cc17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a22f275444233" /><Relationship Type="http://schemas.openxmlformats.org/officeDocument/2006/relationships/numbering" Target="/word/numbering.xml" Id="R08554e4fdff84815" /><Relationship Type="http://schemas.openxmlformats.org/officeDocument/2006/relationships/settings" Target="/word/settings.xml" Id="R607b8b30919f4759" /><Relationship Type="http://schemas.openxmlformats.org/officeDocument/2006/relationships/image" Target="/word/media/f900e2a7-737c-47b9-aaba-84d5fbe601f9.png" Id="R5c0b3cf5cc174b0d" /></Relationships>
</file>