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2809bdd1f948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1ec194c8f945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Klasak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6362de9c0c463a" /><Relationship Type="http://schemas.openxmlformats.org/officeDocument/2006/relationships/numbering" Target="/word/numbering.xml" Id="R54ef9d0a95e549d0" /><Relationship Type="http://schemas.openxmlformats.org/officeDocument/2006/relationships/settings" Target="/word/settings.xml" Id="R4cd1033952b54845" /><Relationship Type="http://schemas.openxmlformats.org/officeDocument/2006/relationships/image" Target="/word/media/0c8a6c62-9da2-4b1a-8645-e876bda7ddcf.png" Id="R2c1ec194c8f945b2" /></Relationships>
</file>