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f5b8d0d4d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df550efa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07f68bc2f4b6a" /><Relationship Type="http://schemas.openxmlformats.org/officeDocument/2006/relationships/numbering" Target="/word/numbering.xml" Id="Ra37f9dc1df6a46c3" /><Relationship Type="http://schemas.openxmlformats.org/officeDocument/2006/relationships/settings" Target="/word/settings.xml" Id="Rcb63804e6e9746e0" /><Relationship Type="http://schemas.openxmlformats.org/officeDocument/2006/relationships/image" Target="/word/media/e7c4762b-31fa-441e-ae1e-ad8c5861a949.png" Id="Rd18df550efa04c5e" /></Relationships>
</file>