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2b4c3db074d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005bc9a3d241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1e86b6060d46be" /><Relationship Type="http://schemas.openxmlformats.org/officeDocument/2006/relationships/numbering" Target="/word/numbering.xml" Id="Ra761785b86fa4f4d" /><Relationship Type="http://schemas.openxmlformats.org/officeDocument/2006/relationships/settings" Target="/word/settings.xml" Id="R4247e2a45cad4ad0" /><Relationship Type="http://schemas.openxmlformats.org/officeDocument/2006/relationships/image" Target="/word/media/33f5d783-6d0c-4b1a-8133-2767511d2433.png" Id="R00005bc9a3d241f8" /></Relationships>
</file>