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388ee7b15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b10cbee173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d482a60c94e65" /><Relationship Type="http://schemas.openxmlformats.org/officeDocument/2006/relationships/numbering" Target="/word/numbering.xml" Id="R182cab67e0a44e73" /><Relationship Type="http://schemas.openxmlformats.org/officeDocument/2006/relationships/settings" Target="/word/settings.xml" Id="Rb142fa090fdb4fdb" /><Relationship Type="http://schemas.openxmlformats.org/officeDocument/2006/relationships/image" Target="/word/media/e3d0b622-fe57-44ff-8082-da288b514705.png" Id="Rb2b10cbee1734115" /></Relationships>
</file>