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2a80ab61f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907e13ece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e2e9786164bf8" /><Relationship Type="http://schemas.openxmlformats.org/officeDocument/2006/relationships/numbering" Target="/word/numbering.xml" Id="Rcd052397af8345ba" /><Relationship Type="http://schemas.openxmlformats.org/officeDocument/2006/relationships/settings" Target="/word/settings.xml" Id="R0460a2242ecc412d" /><Relationship Type="http://schemas.openxmlformats.org/officeDocument/2006/relationships/image" Target="/word/media/9b89e876-f523-453d-b9c2-28f7061796d8.png" Id="Rffc907e13ece46c2" /></Relationships>
</file>