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c686c539914f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35f37718c04f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Klempicz,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bb47844e2042c4" /><Relationship Type="http://schemas.openxmlformats.org/officeDocument/2006/relationships/numbering" Target="/word/numbering.xml" Id="R6a831f90d660429a" /><Relationship Type="http://schemas.openxmlformats.org/officeDocument/2006/relationships/settings" Target="/word/settings.xml" Id="Rf81ffea38d1749b7" /><Relationship Type="http://schemas.openxmlformats.org/officeDocument/2006/relationships/image" Target="/word/media/2a5dc793-19a5-4d20-af63-9e666627ba0d.png" Id="R6235f37718c04f5c" /></Relationships>
</file>