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c973c6b4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34e9dccb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59e116c6e4f6d" /><Relationship Type="http://schemas.openxmlformats.org/officeDocument/2006/relationships/numbering" Target="/word/numbering.xml" Id="R7dc27d925c4c43d1" /><Relationship Type="http://schemas.openxmlformats.org/officeDocument/2006/relationships/settings" Target="/word/settings.xml" Id="R12ece35157c142f4" /><Relationship Type="http://schemas.openxmlformats.org/officeDocument/2006/relationships/image" Target="/word/media/be7f5cd3-9c29-4f1d-8cc6-66e47cf2d6f1.png" Id="R51b934e9dccb4cce" /></Relationships>
</file>