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62f7b242b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8429b5e5f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Klepina,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c818607104e05" /><Relationship Type="http://schemas.openxmlformats.org/officeDocument/2006/relationships/numbering" Target="/word/numbering.xml" Id="Rd050492116634b9a" /><Relationship Type="http://schemas.openxmlformats.org/officeDocument/2006/relationships/settings" Target="/word/settings.xml" Id="Rf892a29f8b1f474b" /><Relationship Type="http://schemas.openxmlformats.org/officeDocument/2006/relationships/image" Target="/word/media/caa5119d-747a-47c6-b6ba-74d5c3c83e34.png" Id="R6de8429b5e5f417b" /></Relationships>
</file>