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1d7c8a09a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bd4da4edf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48848f389481e" /><Relationship Type="http://schemas.openxmlformats.org/officeDocument/2006/relationships/numbering" Target="/word/numbering.xml" Id="R249f9943957a4780" /><Relationship Type="http://schemas.openxmlformats.org/officeDocument/2006/relationships/settings" Target="/word/settings.xml" Id="R0402de30e257410f" /><Relationship Type="http://schemas.openxmlformats.org/officeDocument/2006/relationships/image" Target="/word/media/611061df-a192-4c21-8873-4085ef6c2219.png" Id="R7b9bd4da4edf4aac" /></Relationships>
</file>