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c171d86a3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82071579c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e85dce7064f58" /><Relationship Type="http://schemas.openxmlformats.org/officeDocument/2006/relationships/numbering" Target="/word/numbering.xml" Id="R3a83ee7593224641" /><Relationship Type="http://schemas.openxmlformats.org/officeDocument/2006/relationships/settings" Target="/word/settings.xml" Id="R8d14f822d9a54af8" /><Relationship Type="http://schemas.openxmlformats.org/officeDocument/2006/relationships/image" Target="/word/media/88908311-8c18-4a22-a6f4-5277127e9792.png" Id="Rcc582071579c449d" /></Relationships>
</file>