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77ff89338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d63a688bb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Klimontow,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ddf250e1843f0" /><Relationship Type="http://schemas.openxmlformats.org/officeDocument/2006/relationships/numbering" Target="/word/numbering.xml" Id="R6e1dbad3544d47e7" /><Relationship Type="http://schemas.openxmlformats.org/officeDocument/2006/relationships/settings" Target="/word/settings.xml" Id="R0b10a93c3b2d44de" /><Relationship Type="http://schemas.openxmlformats.org/officeDocument/2006/relationships/image" Target="/word/media/531cd9dc-f17a-42b9-a84f-b30babbf6c56.png" Id="R996d63a688bb4b01" /></Relationships>
</file>