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a3efe45d9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c5da2dc85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01b3c665045f3" /><Relationship Type="http://schemas.openxmlformats.org/officeDocument/2006/relationships/numbering" Target="/word/numbering.xml" Id="R383b7b6f4e6949c2" /><Relationship Type="http://schemas.openxmlformats.org/officeDocument/2006/relationships/settings" Target="/word/settings.xml" Id="Re87f5668736a4eb2" /><Relationship Type="http://schemas.openxmlformats.org/officeDocument/2006/relationships/image" Target="/word/media/c76525eb-030a-49c3-a809-a4a9f6e454ac.png" Id="R8ddc5da2dc854067" /></Relationships>
</file>