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5bf20026d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11b9972df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b9f3899974a3e" /><Relationship Type="http://schemas.openxmlformats.org/officeDocument/2006/relationships/numbering" Target="/word/numbering.xml" Id="R1f771e4bdf7941b2" /><Relationship Type="http://schemas.openxmlformats.org/officeDocument/2006/relationships/settings" Target="/word/settings.xml" Id="Rdc2f5b9241e8474a" /><Relationship Type="http://schemas.openxmlformats.org/officeDocument/2006/relationships/image" Target="/word/media/e6348ded-c9be-4861-a116-e62a62b33166.png" Id="R9fd11b9972df49d0" /></Relationships>
</file>